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62FF9E07" w:rsidR="00251EC4" w:rsidRPr="00301720" w:rsidRDefault="00C342C5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301720">
        <w:rPr>
          <w:rFonts w:asciiTheme="minorHAnsi" w:hAnsiTheme="minorHAnsi" w:cs="Arial"/>
          <w:sz w:val="20"/>
          <w:szCs w:val="20"/>
        </w:rPr>
        <w:t>PRO PLAST EPP Sp. z o. o.</w:t>
      </w:r>
    </w:p>
    <w:p w14:paraId="1F20D831" w14:textId="5C131E75" w:rsidR="00C342C5" w:rsidRPr="00301720" w:rsidRDefault="002A651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301720">
        <w:rPr>
          <w:rFonts w:asciiTheme="minorHAnsi" w:hAnsiTheme="minorHAnsi" w:cs="Arial"/>
          <w:sz w:val="20"/>
          <w:szCs w:val="20"/>
        </w:rPr>
        <w:t xml:space="preserve">ul. </w:t>
      </w:r>
      <w:r w:rsidRPr="00301720">
        <w:rPr>
          <w:rFonts w:asciiTheme="minorHAnsi" w:hAnsiTheme="minorHAnsi" w:cs="Arial"/>
          <w:sz w:val="20"/>
          <w:szCs w:val="20"/>
        </w:rPr>
        <w:t>Obornicka</w:t>
      </w:r>
      <w:r w:rsidRPr="00301720">
        <w:rPr>
          <w:rFonts w:asciiTheme="minorHAnsi" w:hAnsiTheme="minorHAnsi" w:cs="Arial"/>
          <w:sz w:val="20"/>
          <w:szCs w:val="20"/>
        </w:rPr>
        <w:t xml:space="preserve"> 17</w:t>
      </w:r>
    </w:p>
    <w:p w14:paraId="7CB70BF1" w14:textId="08048C03" w:rsidR="00830064" w:rsidRPr="00301720" w:rsidRDefault="0030172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301720">
        <w:rPr>
          <w:rFonts w:asciiTheme="minorHAnsi" w:hAnsiTheme="minorHAnsi" w:cs="Arial"/>
          <w:sz w:val="20"/>
          <w:szCs w:val="20"/>
        </w:rPr>
        <w:t>64-600</w:t>
      </w:r>
      <w:r w:rsidRPr="00301720">
        <w:rPr>
          <w:rFonts w:asciiTheme="minorHAnsi" w:hAnsiTheme="minorHAnsi" w:cs="Arial"/>
          <w:sz w:val="20"/>
          <w:szCs w:val="20"/>
        </w:rPr>
        <w:t xml:space="preserve"> Ocieszyn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68C58B2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9A2DE7" w:rsidRPr="009A2DE7">
        <w:rPr>
          <w:rFonts w:asciiTheme="minorHAnsi" w:hAnsiTheme="minorHAnsi" w:cs="Arial"/>
          <w:sz w:val="20"/>
          <w:szCs w:val="20"/>
        </w:rPr>
        <w:t>Dostawa uniwersalnego systemu do badań materiałów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4A55D20C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198FFFF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</w:t>
      </w:r>
      <w:r w:rsid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>(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u w:val="single"/>
          <w:lang w:eastAsia="en-US"/>
        </w:rPr>
        <w:t>potwierdzający warunek dot. doświadczenia oferenta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>)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shd w:val="clear" w:color="auto" w:fill="FFFFFF" w:themeFill="background1"/>
          </w:tcPr>
          <w:p w14:paraId="4A0088F2" w14:textId="00A3FA95" w:rsidR="00BE2852" w:rsidRPr="00BB1450" w:rsidRDefault="00BE285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BB1450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czy przedmiot zamówienia obejmował dostawę </w:t>
            </w:r>
            <w:r w:rsidR="00BB1450" w:rsidRPr="00BB1450">
              <w:rPr>
                <w:rFonts w:ascii="Calibri" w:eastAsia="Calibri" w:hAnsi="Calibri" w:cs="Calibri"/>
                <w:iCs/>
                <w:sz w:val="20"/>
                <w:szCs w:val="20"/>
              </w:rPr>
              <w:t>maszyny do badań wytrzymałościowych wraz</w:t>
            </w:r>
            <w:r w:rsidR="00BB1450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</w:t>
            </w:r>
            <w:r w:rsidR="00BB1450" w:rsidRPr="00BB1450">
              <w:rPr>
                <w:rFonts w:ascii="Calibri" w:eastAsia="Calibri" w:hAnsi="Calibri" w:cs="Calibri"/>
                <w:iCs/>
                <w:sz w:val="20"/>
                <w:szCs w:val="20"/>
              </w:rPr>
              <w:t>z ekstensometrem</w:t>
            </w:r>
            <w:r w:rsidRPr="00BB1450">
              <w:rPr>
                <w:rFonts w:ascii="Calibri" w:eastAsia="Calibri" w:hAnsi="Calibri" w:cs="Calibri"/>
                <w:iCs/>
                <w:sz w:val="20"/>
                <w:szCs w:val="20"/>
              </w:rPr>
              <w:t>?</w:t>
            </w:r>
          </w:p>
          <w:p w14:paraId="27FBB30C" w14:textId="29F2284B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BB1450">
              <w:rPr>
                <w:rFonts w:ascii="Calibri" w:eastAsia="Calibri" w:hAnsi="Calibri" w:cs="Calibri"/>
                <w:iCs/>
                <w:sz w:val="20"/>
                <w:szCs w:val="20"/>
              </w:rPr>
              <w:t>TAK/NIE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(m.r-m.r)</w:t>
            </w:r>
          </w:p>
        </w:tc>
      </w:tr>
      <w:tr w:rsidR="00251EC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60027715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0066A8A9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/>
          <w:iCs/>
          <w:sz w:val="20"/>
          <w:szCs w:val="20"/>
          <w:u w:val="single"/>
        </w:rPr>
      </w:pPr>
    </w:p>
    <w:p w14:paraId="7D611E74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E5965" w14:textId="77777777" w:rsidR="00E66D2A" w:rsidRDefault="00E66D2A" w:rsidP="00830064">
      <w:r>
        <w:separator/>
      </w:r>
    </w:p>
  </w:endnote>
  <w:endnote w:type="continuationSeparator" w:id="0">
    <w:p w14:paraId="019097FE" w14:textId="77777777" w:rsidR="00E66D2A" w:rsidRDefault="00E66D2A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CAE65" w14:textId="77777777" w:rsidR="00E66D2A" w:rsidRDefault="00E66D2A" w:rsidP="00830064">
      <w:r>
        <w:separator/>
      </w:r>
    </w:p>
  </w:footnote>
  <w:footnote w:type="continuationSeparator" w:id="0">
    <w:p w14:paraId="5743452B" w14:textId="77777777" w:rsidR="00E66D2A" w:rsidRDefault="00E66D2A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121E5C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A651F"/>
    <w:rsid w:val="002C4A4C"/>
    <w:rsid w:val="002C700F"/>
    <w:rsid w:val="00301720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416E6A"/>
    <w:rsid w:val="00432183"/>
    <w:rsid w:val="00440247"/>
    <w:rsid w:val="004465B4"/>
    <w:rsid w:val="0045619B"/>
    <w:rsid w:val="004A49A2"/>
    <w:rsid w:val="004D425D"/>
    <w:rsid w:val="004D5C04"/>
    <w:rsid w:val="004D73E1"/>
    <w:rsid w:val="004D7720"/>
    <w:rsid w:val="004F3F75"/>
    <w:rsid w:val="005010EC"/>
    <w:rsid w:val="00517147"/>
    <w:rsid w:val="005240B0"/>
    <w:rsid w:val="00526636"/>
    <w:rsid w:val="00547391"/>
    <w:rsid w:val="005624D2"/>
    <w:rsid w:val="0057450F"/>
    <w:rsid w:val="005A6681"/>
    <w:rsid w:val="005D56B8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600AD"/>
    <w:rsid w:val="007862D3"/>
    <w:rsid w:val="0078771D"/>
    <w:rsid w:val="0079056F"/>
    <w:rsid w:val="007B17E3"/>
    <w:rsid w:val="007C2CA4"/>
    <w:rsid w:val="007C3A55"/>
    <w:rsid w:val="007D7B9C"/>
    <w:rsid w:val="00830064"/>
    <w:rsid w:val="00836263"/>
    <w:rsid w:val="00843C90"/>
    <w:rsid w:val="00874EAA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A2DE7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1450"/>
    <w:rsid w:val="00BB6643"/>
    <w:rsid w:val="00BE2852"/>
    <w:rsid w:val="00C05D1E"/>
    <w:rsid w:val="00C342C5"/>
    <w:rsid w:val="00C42197"/>
    <w:rsid w:val="00C63934"/>
    <w:rsid w:val="00C7650E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873D0"/>
    <w:rsid w:val="00D93F30"/>
    <w:rsid w:val="00DB7755"/>
    <w:rsid w:val="00E00086"/>
    <w:rsid w:val="00E37DAC"/>
    <w:rsid w:val="00E51CBC"/>
    <w:rsid w:val="00E66D2A"/>
    <w:rsid w:val="00EA24AA"/>
    <w:rsid w:val="00EB1C50"/>
    <w:rsid w:val="00EC640F"/>
    <w:rsid w:val="00ED04B4"/>
    <w:rsid w:val="00F01CB8"/>
    <w:rsid w:val="00F157AE"/>
    <w:rsid w:val="00F2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93F27-895B-427E-A954-C907F1B16F63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3B9CA8A0-28A9-4B09-8074-9B183B963B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BDFAFA-6E1F-4B0A-B148-AC8AF1954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19</cp:revision>
  <cp:lastPrinted>2015-04-27T07:39:00Z</cp:lastPrinted>
  <dcterms:created xsi:type="dcterms:W3CDTF">2023-12-11T08:43:00Z</dcterms:created>
  <dcterms:modified xsi:type="dcterms:W3CDTF">2026-01-21T09:16:00Z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